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0CB8" w14:textId="0B4F0FDA" w:rsidR="00C879B2" w:rsidRDefault="008B6F98" w:rsidP="008B6F98">
      <w:pPr>
        <w:pBdr>
          <w:bottom w:val="single" w:sz="4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D067B9" wp14:editId="02215AD9">
                <wp:simplePos x="0" y="0"/>
                <wp:positionH relativeFrom="column">
                  <wp:posOffset>2634809</wp:posOffset>
                </wp:positionH>
                <wp:positionV relativeFrom="paragraph">
                  <wp:posOffset>-719649</wp:posOffset>
                </wp:positionV>
                <wp:extent cx="3840480" cy="938254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A39FA" w14:textId="77777777" w:rsidR="007D381C" w:rsidRPr="008B6F98" w:rsidRDefault="007D381C" w:rsidP="007D381C">
                            <w:pPr>
                              <w:pStyle w:val="Ttulo1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UNIVERSIDADE FEDERAL DE SÃO CARLOS</w:t>
                            </w:r>
                          </w:p>
                          <w:p w14:paraId="5B7F1B03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Centro de Ciências da Natureza</w:t>
                            </w:r>
                          </w:p>
                          <w:p w14:paraId="363C3136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Campus Lagoa do Sino </w:t>
                            </w:r>
                          </w:p>
                          <w:p w14:paraId="3E38A668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Rodovia </w:t>
                            </w:r>
                            <w:proofErr w:type="spellStart"/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Lauri</w:t>
                            </w:r>
                            <w:proofErr w:type="spellEnd"/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Simões de Barros, km 12 – SP189.</w:t>
                            </w:r>
                          </w:p>
                          <w:p w14:paraId="1E54A9B1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Bairro </w:t>
                            </w:r>
                            <w:proofErr w:type="spellStart"/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Aracaçú</w:t>
                            </w:r>
                            <w:proofErr w:type="spellEnd"/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– Caixa Postal 094</w:t>
                            </w:r>
                          </w:p>
                          <w:p w14:paraId="30FEB0D6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CEP 18290-000</w:t>
                            </w:r>
                          </w:p>
                          <w:p w14:paraId="35D2CACC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Buri - São Paulo –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67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45pt;margin-top:-56.65pt;width:302.4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7v8wEAAMoDAAAOAAAAZHJzL2Uyb0RvYy54bWysU8GO0zAQvSPxD5bvNG03C92o6Wrpqghp&#10;WZAWPsBxnMTC8Zix26R8PWOn2y1wQ+RgeTz2m3lvXta3Y2/YQaHXYEu+mM05U1ZCrW1b8m9fd29W&#10;nPkgbC0MWFXyo/L8dvP61XpwhVpCB6ZWyAjE+mJwJe9CcEWWedmpXvgZOGUp2QD2IlCIbVajGAi9&#10;N9lyPn+bDYC1Q5DKezq9n5J8k/CbRsnwuWm8CsyUnHoLacW0VnHNNmtRtChcp+WpDfEPXfRCWyp6&#10;hroXQbA96r+gei0RPDRhJqHPoGm0VIkDsVnM/2Dz1AmnEhcSx7uzTP7/wcrHw5P7giyM72GkASYS&#10;3j2A/O6ZhW0nbKvuEGHolKip8CJKlg3OF6enUWpf+AhSDZ+gpiGLfYAENDbYR1WIJyN0GsDxLLoa&#10;A5N0eLXK5/mKUpJyN1er5XWeSoji+bVDHz4o6FnclBxpqAldHB58iN2I4vlKLObB6HqnjUkBttXW&#10;IDsIMsAufSf0364ZGy9biM8mxHiSaEZmE8cwViMlI90K6iMRRpgMRT8AbTrAn5wNZKaS+x97gYoz&#10;89GSaDeLPI/uS0F+/W5JAV5mqsuMsJKgSh44m7bbMDl271C3HVWaxmThjoRudNLgpatT32SYJM3J&#10;3NGRl3G69fILbn4BAAD//wMAUEsDBBQABgAIAAAAIQAcMchW4AAAAAwBAAAPAAAAZHJzL2Rvd25y&#10;ZXYueG1sTI9BboMwEEX3lXoHayJ1UyXGhYRCMVFbqVW3SXOAAU8ABdsIO4Hcvs6qWY7+0/9viu2s&#10;e3ah0XXWSBCrCBiZ2qrONBIOv1/LV2DOo1HYW0MSruRgWz4+FJgrO5kdXfa+YaHEuBwltN4POeeu&#10;bkmjW9mBTMiOdtTowzk2XI04hXLd85co2nCNnQkLLQ702VJ92p+1hOPP9LzOpurbH9JdsvnALq3s&#10;Vcqnxfz+BszT7P9huOkHdSiDU2XPRjnWS0hEkgVUwlKIOAZ2QyKRpcAqCXGyBl4W/P6J8g8AAP//&#10;AwBQSwECLQAUAAYACAAAACEAtoM4kv4AAADhAQAAEwAAAAAAAAAAAAAAAAAAAAAAW0NvbnRlbnRf&#10;VHlwZXNdLnhtbFBLAQItABQABgAIAAAAIQA4/SH/1gAAAJQBAAALAAAAAAAAAAAAAAAAAC8BAABf&#10;cmVscy8ucmVsc1BLAQItABQABgAIAAAAIQDCRL7v8wEAAMoDAAAOAAAAAAAAAAAAAAAAAC4CAABk&#10;cnMvZTJvRG9jLnhtbFBLAQItABQABgAIAAAAIQAcMchW4AAAAAwBAAAPAAAAAAAAAAAAAAAAAE0E&#10;AABkcnMvZG93bnJldi54bWxQSwUGAAAAAAQABADzAAAAWgUAAAAA&#10;" o:allowincell="f" stroked="f">
                <v:textbox>
                  <w:txbxContent>
                    <w:p w14:paraId="56AA39FA" w14:textId="77777777" w:rsidR="007D381C" w:rsidRPr="008B6F98" w:rsidRDefault="007D381C" w:rsidP="007D381C">
                      <w:pPr>
                        <w:pStyle w:val="Ttulo1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UNIVERSIDADE FEDERAL DE SÃO CARLOS</w:t>
                      </w:r>
                    </w:p>
                    <w:p w14:paraId="5B7F1B03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Centro de Ciências da Natureza</w:t>
                      </w:r>
                    </w:p>
                    <w:p w14:paraId="363C3136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Campus Lagoa do Sino </w:t>
                      </w:r>
                    </w:p>
                    <w:p w14:paraId="3E38A668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Rodovia </w:t>
                      </w:r>
                      <w:proofErr w:type="spellStart"/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Lauri</w:t>
                      </w:r>
                      <w:proofErr w:type="spellEnd"/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Simões de Barros, km 12 – SP189.</w:t>
                      </w:r>
                    </w:p>
                    <w:p w14:paraId="1E54A9B1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Bairro </w:t>
                      </w:r>
                      <w:proofErr w:type="spellStart"/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Aracaçú</w:t>
                      </w:r>
                      <w:proofErr w:type="spellEnd"/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– Caixa Postal 094</w:t>
                      </w:r>
                    </w:p>
                    <w:p w14:paraId="30FEB0D6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CEP 18290-000</w:t>
                      </w:r>
                    </w:p>
                    <w:p w14:paraId="35D2CACC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Buri - São Paulo – Brasil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327FB92" wp14:editId="62202581">
            <wp:simplePos x="0" y="0"/>
            <wp:positionH relativeFrom="column">
              <wp:posOffset>35643</wp:posOffset>
            </wp:positionH>
            <wp:positionV relativeFrom="paragraph">
              <wp:posOffset>-584338</wp:posOffset>
            </wp:positionV>
            <wp:extent cx="2186609" cy="699715"/>
            <wp:effectExtent l="0" t="0" r="4445" b="5715"/>
            <wp:wrapNone/>
            <wp:docPr id="6" name="image1.jpg" descr="logo_ccn_sino_m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ccn_sino_md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609" cy="699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8A604" w14:textId="77777777" w:rsidR="00FD2E83" w:rsidRDefault="00FD2E83" w:rsidP="007D38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D949A0" w14:textId="4A7D29C8" w:rsidR="00480F4C" w:rsidRPr="00480F4C" w:rsidRDefault="00480F4C" w:rsidP="00480F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0F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“1001020 - Estágio Curricular Obrigatório 300h” </w:t>
      </w:r>
    </w:p>
    <w:p w14:paraId="73A44695" w14:textId="619EA805" w:rsidR="00EB1EE4" w:rsidRPr="005E17E6" w:rsidRDefault="00EB1EE4" w:rsidP="007D38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Bacharelado em Ciências Biológicas – </w:t>
      </w:r>
      <w:r w:rsidRPr="004A648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Lagoa do Sino</w:t>
      </w:r>
    </w:p>
    <w:p w14:paraId="150964A3" w14:textId="77777777" w:rsidR="00480F4C" w:rsidRDefault="00480F4C" w:rsidP="00FD2E83">
      <w:pPr>
        <w:jc w:val="both"/>
        <w:rPr>
          <w:rFonts w:ascii="Times New Roman" w:eastAsia="Times New Roman" w:hAnsi="Times New Roman" w:cs="Times New Roman"/>
        </w:rPr>
      </w:pPr>
    </w:p>
    <w:p w14:paraId="42281321" w14:textId="33B657C6" w:rsidR="00FD2E83" w:rsidRPr="00480F4C" w:rsidRDefault="00FD2E83" w:rsidP="00480F4C">
      <w:pPr>
        <w:jc w:val="right"/>
        <w:rPr>
          <w:rFonts w:ascii="Times New Roman" w:eastAsia="Times New Roman" w:hAnsi="Times New Roman" w:cs="Times New Roman"/>
          <w:i/>
          <w:iCs/>
        </w:rPr>
      </w:pPr>
      <w:r w:rsidRPr="00480F4C">
        <w:rPr>
          <w:rFonts w:ascii="Times New Roman" w:eastAsia="Times New Roman" w:hAnsi="Times New Roman" w:cs="Times New Roman"/>
          <w:i/>
          <w:iCs/>
        </w:rPr>
        <w:t xml:space="preserve">Carta de </w:t>
      </w:r>
      <w:r w:rsidR="008D4AF8">
        <w:rPr>
          <w:rFonts w:ascii="Times New Roman" w:eastAsia="Times New Roman" w:hAnsi="Times New Roman" w:cs="Times New Roman"/>
          <w:i/>
          <w:iCs/>
        </w:rPr>
        <w:t>Planejamento Inicial</w:t>
      </w:r>
      <w:r w:rsidRPr="00480F4C">
        <w:rPr>
          <w:rFonts w:ascii="Times New Roman" w:eastAsia="Times New Roman" w:hAnsi="Times New Roman" w:cs="Times New Roman"/>
          <w:i/>
          <w:iCs/>
        </w:rPr>
        <w:t xml:space="preserve"> de Estágio</w:t>
      </w:r>
    </w:p>
    <w:p w14:paraId="33D73F1D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639D1419" w14:textId="77777777" w:rsidR="00FD2E83" w:rsidRPr="00FD2E83" w:rsidRDefault="00FD2E83" w:rsidP="00D6107D">
      <w:pPr>
        <w:jc w:val="right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 xml:space="preserve">Buri, ____, de ___________________ </w:t>
      </w:r>
      <w:proofErr w:type="spellStart"/>
      <w:r w:rsidRPr="00FD2E83">
        <w:rPr>
          <w:rFonts w:ascii="Times New Roman" w:eastAsia="Times New Roman" w:hAnsi="Times New Roman" w:cs="Times New Roman"/>
        </w:rPr>
        <w:t>de</w:t>
      </w:r>
      <w:proofErr w:type="spellEnd"/>
      <w:r w:rsidRPr="00FD2E83">
        <w:rPr>
          <w:rFonts w:ascii="Times New Roman" w:eastAsia="Times New Roman" w:hAnsi="Times New Roman" w:cs="Times New Roman"/>
        </w:rPr>
        <w:t xml:space="preserve"> _______.</w:t>
      </w:r>
    </w:p>
    <w:p w14:paraId="1C18F7BF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76075BFE" w14:textId="53984C3C" w:rsidR="00FD2E83" w:rsidRPr="00FD2E83" w:rsidRDefault="00480F4C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</w:t>
      </w:r>
      <w:r w:rsidR="00FD2E83" w:rsidRPr="00FD2E83">
        <w:rPr>
          <w:rFonts w:ascii="Times New Roman" w:eastAsia="Times New Roman" w:hAnsi="Times New Roman" w:cs="Times New Roman"/>
        </w:rPr>
        <w:t xml:space="preserve"> Coordena</w:t>
      </w:r>
      <w:r>
        <w:rPr>
          <w:rFonts w:ascii="Times New Roman" w:eastAsia="Times New Roman" w:hAnsi="Times New Roman" w:cs="Times New Roman"/>
        </w:rPr>
        <w:t xml:space="preserve">ção </w:t>
      </w:r>
      <w:r w:rsidR="00FD2E83" w:rsidRPr="00FD2E83">
        <w:rPr>
          <w:rFonts w:ascii="Times New Roman" w:eastAsia="Times New Roman" w:hAnsi="Times New Roman" w:cs="Times New Roman"/>
        </w:rPr>
        <w:t xml:space="preserve">de Estágio do Curso de Bacharelado em </w:t>
      </w:r>
      <w:r>
        <w:rPr>
          <w:rFonts w:ascii="Times New Roman" w:eastAsia="Times New Roman" w:hAnsi="Times New Roman" w:cs="Times New Roman"/>
        </w:rPr>
        <w:t>Ciências Biológicas</w:t>
      </w:r>
      <w:r w:rsidR="00FD2E83" w:rsidRPr="00FD2E83">
        <w:rPr>
          <w:rFonts w:ascii="Times New Roman" w:eastAsia="Times New Roman" w:hAnsi="Times New Roman" w:cs="Times New Roman"/>
        </w:rPr>
        <w:t>,</w:t>
      </w:r>
    </w:p>
    <w:p w14:paraId="31C4B409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02085062" w14:textId="67D5F02B" w:rsidR="001F21DC" w:rsidRDefault="001F21DC" w:rsidP="001F21DC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</w:t>
      </w:r>
      <w:r w:rsidR="004F1F24" w:rsidRPr="00A24529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,   </w:t>
      </w:r>
      <w:proofErr w:type="gramEnd"/>
      <w:r w:rsidRPr="00FD2E83">
        <w:rPr>
          <w:rFonts w:ascii="Times New Roman" w:eastAsia="Times New Roman" w:hAnsi="Times New Roman" w:cs="Times New Roman"/>
        </w:rPr>
        <w:t xml:space="preserve">______________________________________________________________________________, </w:t>
      </w:r>
    </w:p>
    <w:p w14:paraId="158B48E6" w14:textId="23937353" w:rsidR="00FD7162" w:rsidRPr="00797389" w:rsidRDefault="001F21DC" w:rsidP="00FD2E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389">
        <w:rPr>
          <w:rFonts w:ascii="Times New Roman" w:eastAsia="Times New Roman" w:hAnsi="Times New Roman"/>
          <w:sz w:val="24"/>
          <w:szCs w:val="24"/>
        </w:rPr>
        <w:t>RA ________________,</w:t>
      </w:r>
      <w:r w:rsidRPr="00797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B3A" w:rsidRPr="00797389">
        <w:rPr>
          <w:rFonts w:ascii="Times New Roman" w:eastAsia="Times New Roman" w:hAnsi="Times New Roman"/>
          <w:sz w:val="24"/>
          <w:szCs w:val="24"/>
        </w:rPr>
        <w:t xml:space="preserve">matriculado(a) em “1001020 - Estágio Curricular Obrigatório 300h” </w:t>
      </w:r>
      <w:proofErr w:type="gramStart"/>
      <w:r w:rsidR="003C4E88" w:rsidRPr="00797389">
        <w:rPr>
          <w:rFonts w:ascii="Times New Roman" w:eastAsia="Times New Roman" w:hAnsi="Times New Roman"/>
          <w:sz w:val="24"/>
          <w:szCs w:val="24"/>
        </w:rPr>
        <w:t xml:space="preserve">(  </w:t>
      </w:r>
      <w:proofErr w:type="gramEnd"/>
      <w:r w:rsidR="003C4E88" w:rsidRPr="0079738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="003C4E88" w:rsidRPr="00797389">
        <w:rPr>
          <w:rFonts w:ascii="Times New Roman" w:eastAsia="Times New Roman" w:hAnsi="Times New Roman"/>
          <w:sz w:val="24"/>
          <w:szCs w:val="24"/>
        </w:rPr>
        <w:t xml:space="preserve">  )</w:t>
      </w:r>
      <w:proofErr w:type="gramEnd"/>
      <w:r w:rsidR="003C4E88" w:rsidRPr="00797389">
        <w:rPr>
          <w:rFonts w:ascii="Times New Roman" w:eastAsia="Times New Roman" w:hAnsi="Times New Roman"/>
          <w:sz w:val="24"/>
          <w:szCs w:val="24"/>
        </w:rPr>
        <w:t xml:space="preserve"> ou </w:t>
      </w:r>
      <w:r w:rsidR="00797389" w:rsidRPr="00797389">
        <w:rPr>
          <w:rFonts w:ascii="Times New Roman" w:eastAsia="Times New Roman" w:hAnsi="Times New Roman"/>
          <w:sz w:val="24"/>
          <w:szCs w:val="24"/>
        </w:rPr>
        <w:t>“</w:t>
      </w:r>
      <w:r w:rsidR="00797389" w:rsidRPr="00797389">
        <w:rPr>
          <w:rFonts w:ascii="Times New Roman" w:hAnsi="Times New Roman" w:cs="Times New Roman"/>
          <w:sz w:val="24"/>
          <w:szCs w:val="24"/>
        </w:rPr>
        <w:t xml:space="preserve">1003638 </w:t>
      </w:r>
      <w:r w:rsidR="00797389" w:rsidRPr="00797389">
        <w:rPr>
          <w:rFonts w:ascii="Times New Roman" w:eastAsia="Times New Roman" w:hAnsi="Times New Roman" w:cs="Times New Roman"/>
          <w:sz w:val="24"/>
          <w:szCs w:val="24"/>
        </w:rPr>
        <w:t>- Estágio Curricular Obrigatório 150h</w:t>
      </w:r>
      <w:r w:rsidR="00797389" w:rsidRPr="0079738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gramStart"/>
      <w:r w:rsidR="00797389" w:rsidRPr="00797389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="00797389" w:rsidRPr="007973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797389" w:rsidRPr="00797389">
        <w:rPr>
          <w:rFonts w:ascii="Times New Roman" w:eastAsia="Times New Roman" w:hAnsi="Times New Roman" w:cs="Times New Roman"/>
          <w:sz w:val="24"/>
          <w:szCs w:val="24"/>
        </w:rPr>
        <w:t xml:space="preserve">  )</w:t>
      </w:r>
      <w:proofErr w:type="gramEnd"/>
      <w:r w:rsidR="00797389" w:rsidRPr="00797389">
        <w:rPr>
          <w:rFonts w:ascii="Times New Roman" w:eastAsia="Times New Roman" w:hAnsi="Times New Roman"/>
          <w:sz w:val="24"/>
          <w:szCs w:val="24"/>
        </w:rPr>
        <w:t xml:space="preserve"> </w:t>
      </w:r>
      <w:r w:rsidR="00804B3A" w:rsidRPr="00797389">
        <w:rPr>
          <w:rFonts w:ascii="Times New Roman" w:eastAsia="Times New Roman" w:hAnsi="Times New Roman"/>
          <w:sz w:val="24"/>
          <w:szCs w:val="24"/>
        </w:rPr>
        <w:t xml:space="preserve">no período letivo de 20___, sob o </w:t>
      </w:r>
      <w:r w:rsidR="004F1F24" w:rsidRPr="00797389">
        <w:rPr>
          <w:rFonts w:ascii="Times New Roman" w:eastAsia="Times New Roman" w:hAnsi="Times New Roman"/>
          <w:sz w:val="24"/>
          <w:szCs w:val="24"/>
        </w:rPr>
        <w:t>venho informar que</w:t>
      </w:r>
      <w:r w:rsidR="00C1329C" w:rsidRPr="00797389">
        <w:rPr>
          <w:rFonts w:ascii="Times New Roman" w:eastAsia="Times New Roman" w:hAnsi="Times New Roman"/>
          <w:sz w:val="24"/>
          <w:szCs w:val="24"/>
        </w:rPr>
        <w:t xml:space="preserve"> pretendo realizar meu estágio obrigatório no seguinte local</w:t>
      </w:r>
      <w:r w:rsidR="00FD7162" w:rsidRPr="007973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51B1CF" w14:textId="0DB897CA" w:rsidR="00FD7162" w:rsidRDefault="00FD7162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D7162">
        <w:rPr>
          <w:rFonts w:ascii="Times New Roman" w:eastAsia="Times New Roman" w:hAnsi="Times New Roman" w:cs="Times New Roman"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 w:rsidR="00C1329C">
        <w:rPr>
          <w:rFonts w:ascii="Times New Roman" w:eastAsia="Times New Roman" w:hAnsi="Times New Roman" w:cs="Times New Roman"/>
        </w:rPr>
        <w:t>Universidade Federal de São Carlos (UFSCar), modalidade interno</w:t>
      </w:r>
      <w:r w:rsidRPr="00FD2E83">
        <w:rPr>
          <w:rFonts w:ascii="Times New Roman" w:eastAsia="Times New Roman" w:hAnsi="Times New Roman" w:cs="Times New Roman"/>
        </w:rPr>
        <w:t xml:space="preserve"> </w:t>
      </w:r>
    </w:p>
    <w:p w14:paraId="2E15876B" w14:textId="321E780D" w:rsidR="00D6107D" w:rsidRDefault="00FD7162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D7162">
        <w:rPr>
          <w:rFonts w:ascii="Times New Roman" w:eastAsia="Times New Roman" w:hAnsi="Times New Roman" w:cs="Times New Roman"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 w:rsidR="00C1329C">
        <w:rPr>
          <w:rFonts w:ascii="Times New Roman" w:eastAsia="Times New Roman" w:hAnsi="Times New Roman" w:cs="Times New Roman"/>
        </w:rPr>
        <w:t>Outra concedente, modalidade externo</w:t>
      </w:r>
    </w:p>
    <w:p w14:paraId="4098A663" w14:textId="2F5EED94" w:rsidR="00D6107D" w:rsidRPr="00A24529" w:rsidRDefault="00D6107D" w:rsidP="00E14C0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A24529">
        <w:rPr>
          <w:rFonts w:ascii="Times New Roman" w:eastAsia="Times New Roman" w:hAnsi="Times New Roman"/>
          <w:sz w:val="24"/>
          <w:szCs w:val="24"/>
        </w:rPr>
        <w:t xml:space="preserve">no período </w:t>
      </w:r>
      <w:r w:rsidR="00E14C0D">
        <w:rPr>
          <w:rFonts w:ascii="Times New Roman" w:eastAsia="Times New Roman" w:hAnsi="Times New Roman"/>
          <w:sz w:val="24"/>
          <w:szCs w:val="24"/>
        </w:rPr>
        <w:t>letivo de 202</w:t>
      </w:r>
      <w:r w:rsidR="006444AB">
        <w:rPr>
          <w:rFonts w:ascii="Times New Roman" w:eastAsia="Times New Roman" w:hAnsi="Times New Roman"/>
          <w:sz w:val="24"/>
          <w:szCs w:val="24"/>
        </w:rPr>
        <w:t>5</w:t>
      </w:r>
      <w:r w:rsidRPr="00A24529">
        <w:rPr>
          <w:rFonts w:ascii="Times New Roman" w:eastAsia="Times New Roman" w:hAnsi="Times New Roman"/>
          <w:sz w:val="24"/>
          <w:szCs w:val="24"/>
        </w:rPr>
        <w:t xml:space="preserve">, conforme </w:t>
      </w:r>
      <w:r w:rsidR="00E14C0D">
        <w:rPr>
          <w:rFonts w:ascii="Times New Roman" w:eastAsia="Times New Roman" w:hAnsi="Times New Roman"/>
          <w:sz w:val="24"/>
          <w:szCs w:val="24"/>
        </w:rPr>
        <w:t xml:space="preserve">as normas estabelecidas no Projeto Pedagógico do curso de Bacharelado em Ciências Biológicas do campus Lagoa do Sino, Regulamento de Ensino de Graduação (UFSCar), </w:t>
      </w:r>
      <w:r w:rsidR="00E14C0D" w:rsidRPr="00E14C0D">
        <w:rPr>
          <w:rFonts w:ascii="Times New Roman" w:eastAsia="Times New Roman" w:hAnsi="Times New Roman"/>
          <w:sz w:val="24"/>
          <w:szCs w:val="24"/>
        </w:rPr>
        <w:t>Lei nº 11.788 de 25 de setembro de 2008</w:t>
      </w:r>
      <w:r w:rsidRPr="00A24529">
        <w:rPr>
          <w:rFonts w:ascii="Times New Roman" w:eastAsia="Times New Roman" w:hAnsi="Times New Roman"/>
          <w:sz w:val="24"/>
          <w:szCs w:val="24"/>
        </w:rPr>
        <w:t xml:space="preserve"> e o Termo de Compromisso de Estágio</w:t>
      </w:r>
      <w:r w:rsidR="00745F1A">
        <w:rPr>
          <w:rFonts w:ascii="Times New Roman" w:eastAsia="Times New Roman" w:hAnsi="Times New Roman"/>
          <w:sz w:val="24"/>
          <w:szCs w:val="24"/>
        </w:rPr>
        <w:t xml:space="preserve"> a ser</w:t>
      </w:r>
      <w:r w:rsidR="00251A63">
        <w:rPr>
          <w:rFonts w:ascii="Times New Roman" w:eastAsia="Times New Roman" w:hAnsi="Times New Roman"/>
          <w:sz w:val="24"/>
          <w:szCs w:val="24"/>
        </w:rPr>
        <w:t xml:space="preserve"> celebrado</w:t>
      </w:r>
      <w:r w:rsidRPr="00A24529">
        <w:rPr>
          <w:rFonts w:ascii="Times New Roman" w:eastAsia="Times New Roman" w:hAnsi="Times New Roman"/>
          <w:sz w:val="24"/>
          <w:szCs w:val="24"/>
        </w:rPr>
        <w:t>.</w:t>
      </w:r>
    </w:p>
    <w:p w14:paraId="38DD7B6E" w14:textId="4F3CF0FB" w:rsidR="00E057BA" w:rsidRDefault="008D4AF8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Planejamento Inicial, informo que pretendo realizar meu estágio no</w:t>
      </w:r>
      <w:r w:rsidR="00E057BA">
        <w:rPr>
          <w:rFonts w:ascii="Times New Roman" w:eastAsia="Times New Roman" w:hAnsi="Times New Roman" w:cs="Times New Roman"/>
        </w:rPr>
        <w:t xml:space="preserve"> seguinte período: ______________</w:t>
      </w:r>
    </w:p>
    <w:p w14:paraId="1F8BE262" w14:textId="4C4291D4" w:rsidR="008D4AF8" w:rsidRDefault="008D4AF8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</w:t>
      </w:r>
      <w:r w:rsidR="00E057BA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 xml:space="preserve">_ </w:t>
      </w:r>
      <w:r w:rsidR="00E057BA"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</w:rPr>
        <w:t xml:space="preserve">com o tema: </w:t>
      </w:r>
      <w:r w:rsidR="00E057B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__________________________________</w:t>
      </w:r>
    </w:p>
    <w:p w14:paraId="6FA8A745" w14:textId="146CE237" w:rsidR="00FD2E83" w:rsidRDefault="008D4AF8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14:paraId="60455330" w14:textId="77777777" w:rsidR="008D4AF8" w:rsidRDefault="008D4AF8" w:rsidP="008D4A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14:paraId="5E9546CE" w14:textId="77777777" w:rsidR="008D4AF8" w:rsidRDefault="008D4AF8" w:rsidP="008D4A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14:paraId="1FCA3C08" w14:textId="77777777" w:rsidR="008D4AF8" w:rsidRDefault="008D4AF8" w:rsidP="008D4A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14:paraId="063B9CC9" w14:textId="77777777" w:rsidR="008D4AF8" w:rsidRPr="00FD2E83" w:rsidRDefault="008D4AF8" w:rsidP="00FD2E83">
      <w:pPr>
        <w:jc w:val="both"/>
        <w:rPr>
          <w:rFonts w:ascii="Times New Roman" w:eastAsia="Times New Roman" w:hAnsi="Times New Roman" w:cs="Times New Roman"/>
        </w:rPr>
      </w:pPr>
    </w:p>
    <w:p w14:paraId="3426014C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Cordialmente,</w:t>
      </w:r>
    </w:p>
    <w:p w14:paraId="514CC2EF" w14:textId="77777777" w:rsidR="00251A63" w:rsidRPr="00B52209" w:rsidRDefault="00251A63" w:rsidP="00251A63">
      <w:pPr>
        <w:jc w:val="right"/>
        <w:rPr>
          <w:rFonts w:ascii="Times New Roman" w:eastAsia="Times New Roman" w:hAnsi="Times New Roman" w:cs="Times New Roman"/>
        </w:rPr>
      </w:pPr>
    </w:p>
    <w:p w14:paraId="08DF275D" w14:textId="77777777" w:rsidR="00251A63" w:rsidRDefault="00251A63" w:rsidP="00251A6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                        </w:t>
      </w:r>
    </w:p>
    <w:p w14:paraId="73F5DAC5" w14:textId="4F3DC7E8" w:rsidR="00251A63" w:rsidRDefault="00251A63" w:rsidP="00251A6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</w:t>
      </w:r>
      <w:r w:rsidR="008D4AF8">
        <w:rPr>
          <w:rFonts w:ascii="Times New Roman" w:eastAsia="Times New Roman" w:hAnsi="Times New Roman" w:cs="Times New Roman"/>
        </w:rPr>
        <w:t xml:space="preserve"> Discente</w:t>
      </w:r>
    </w:p>
    <w:p w14:paraId="0D8F95F7" w14:textId="77777777" w:rsidR="00065365" w:rsidRDefault="00065365" w:rsidP="00FD2E83">
      <w:pPr>
        <w:jc w:val="both"/>
        <w:rPr>
          <w:rFonts w:ascii="Times New Roman" w:eastAsia="Times New Roman" w:hAnsi="Times New Roman" w:cs="Times New Roman"/>
        </w:rPr>
      </w:pPr>
    </w:p>
    <w:p w14:paraId="251190E9" w14:textId="3B0B42F6" w:rsidR="00251A63" w:rsidRPr="00FD2E83" w:rsidRDefault="00251A63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para contato:</w:t>
      </w:r>
    </w:p>
    <w:p w14:paraId="7E2D03D6" w14:textId="36C26500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Telefone</w:t>
      </w:r>
      <w:proofErr w:type="gramStart"/>
      <w:r w:rsidRPr="00FD2E83">
        <w:rPr>
          <w:rFonts w:ascii="Times New Roman" w:eastAsia="Times New Roman" w:hAnsi="Times New Roman" w:cs="Times New Roman"/>
        </w:rPr>
        <w:t>:</w:t>
      </w:r>
      <w:r w:rsidR="00251A63">
        <w:rPr>
          <w:rFonts w:ascii="Times New Roman" w:eastAsia="Times New Roman" w:hAnsi="Times New Roman" w:cs="Times New Roman"/>
        </w:rPr>
        <w:t xml:space="preserve">  (</w:t>
      </w:r>
      <w:proofErr w:type="gramEnd"/>
      <w:r w:rsidR="00251A63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251A63">
        <w:rPr>
          <w:rFonts w:ascii="Times New Roman" w:eastAsia="Times New Roman" w:hAnsi="Times New Roman" w:cs="Times New Roman"/>
        </w:rPr>
        <w:t xml:space="preserve">  )</w:t>
      </w:r>
      <w:proofErr w:type="gramEnd"/>
      <w:r w:rsidRPr="00FD2E83">
        <w:rPr>
          <w:rFonts w:ascii="Times New Roman" w:eastAsia="Times New Roman" w:hAnsi="Times New Roman" w:cs="Times New Roman"/>
        </w:rPr>
        <w:t xml:space="preserve"> _______________________________</w:t>
      </w:r>
    </w:p>
    <w:p w14:paraId="780EE35B" w14:textId="1A112CE4" w:rsidR="00B52209" w:rsidRDefault="00FD2E83" w:rsidP="00804B3A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E-mail: ________________________________________________________________________</w:t>
      </w:r>
    </w:p>
    <w:p w14:paraId="58BDC298" w14:textId="77777777" w:rsidR="00251A63" w:rsidRDefault="00251A6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sectPr w:rsidR="00251A63" w:rsidSect="008B6F98">
      <w:pgSz w:w="11906" w:h="16838"/>
      <w:pgMar w:top="1843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2724" w14:textId="77777777" w:rsidR="00106364" w:rsidRDefault="00106364" w:rsidP="008B6F98">
      <w:pPr>
        <w:spacing w:line="240" w:lineRule="auto"/>
      </w:pPr>
      <w:r>
        <w:separator/>
      </w:r>
    </w:p>
  </w:endnote>
  <w:endnote w:type="continuationSeparator" w:id="0">
    <w:p w14:paraId="2C25B4BA" w14:textId="77777777" w:rsidR="00106364" w:rsidRDefault="00106364" w:rsidP="008B6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1CE1" w14:textId="77777777" w:rsidR="00106364" w:rsidRDefault="00106364" w:rsidP="008B6F98">
      <w:pPr>
        <w:spacing w:line="240" w:lineRule="auto"/>
      </w:pPr>
      <w:r>
        <w:separator/>
      </w:r>
    </w:p>
  </w:footnote>
  <w:footnote w:type="continuationSeparator" w:id="0">
    <w:p w14:paraId="6BC503A6" w14:textId="77777777" w:rsidR="00106364" w:rsidRDefault="00106364" w:rsidP="008B6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B2"/>
    <w:rsid w:val="00017EE7"/>
    <w:rsid w:val="00065365"/>
    <w:rsid w:val="00106364"/>
    <w:rsid w:val="001D1744"/>
    <w:rsid w:val="001F21DC"/>
    <w:rsid w:val="00251A63"/>
    <w:rsid w:val="003C4E88"/>
    <w:rsid w:val="003F73BA"/>
    <w:rsid w:val="00480F4C"/>
    <w:rsid w:val="004A648F"/>
    <w:rsid w:val="004E5C69"/>
    <w:rsid w:val="004F1F24"/>
    <w:rsid w:val="005959A8"/>
    <w:rsid w:val="005E17E6"/>
    <w:rsid w:val="006444AB"/>
    <w:rsid w:val="006D65B4"/>
    <w:rsid w:val="00745F1A"/>
    <w:rsid w:val="00747CBD"/>
    <w:rsid w:val="00797389"/>
    <w:rsid w:val="007D381C"/>
    <w:rsid w:val="00804B3A"/>
    <w:rsid w:val="008851F0"/>
    <w:rsid w:val="008B6F98"/>
    <w:rsid w:val="008D4AF8"/>
    <w:rsid w:val="00A33755"/>
    <w:rsid w:val="00A73965"/>
    <w:rsid w:val="00AD230B"/>
    <w:rsid w:val="00B52209"/>
    <w:rsid w:val="00C1329C"/>
    <w:rsid w:val="00C879B2"/>
    <w:rsid w:val="00D1734A"/>
    <w:rsid w:val="00D6107D"/>
    <w:rsid w:val="00E057BA"/>
    <w:rsid w:val="00E14C0D"/>
    <w:rsid w:val="00EB1EE4"/>
    <w:rsid w:val="00FA3792"/>
    <w:rsid w:val="00FD2E83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F38F"/>
  <w15:docId w15:val="{D2C7D85B-C0CA-48D3-B240-23005F1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F9"/>
  </w:style>
  <w:style w:type="paragraph" w:styleId="Ttulo1">
    <w:name w:val="heading 1"/>
    <w:basedOn w:val="Normal"/>
    <w:next w:val="Normal"/>
    <w:link w:val="Ttulo1Char"/>
    <w:qFormat/>
    <w:rsid w:val="00305FE0"/>
    <w:pPr>
      <w:keepNext/>
      <w:spacing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val="x-non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305FE0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3330"/>
    <w:rPr>
      <w:color w:val="0000FF"/>
      <w:u w:val="single"/>
    </w:rPr>
  </w:style>
  <w:style w:type="paragraph" w:customStyle="1" w:styleId="Default">
    <w:name w:val="Default"/>
    <w:rsid w:val="00041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140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A57D0"/>
    <w:rPr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A57D0"/>
    <w:rPr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EB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EB4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20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20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206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0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06A"/>
    <w:rPr>
      <w:b/>
      <w:bCs/>
      <w:lang w:eastAsia="pt-BR"/>
    </w:rPr>
  </w:style>
  <w:style w:type="paragraph" w:customStyle="1" w:styleId="Normal1">
    <w:name w:val="Normal1"/>
    <w:rsid w:val="0099258A"/>
    <w:pPr>
      <w:spacing w:after="200" w:line="276" w:lineRule="auto"/>
    </w:pPr>
    <w:rPr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aO1I+Wf9BITa/+n9bjcH6Srfw==">AMUW2mUxwmHOQCrYLAHxLT7ysEfar+Q/wodDLTdtFEIAvOOBOSV8vul8gije31UZnEGetovHuUpUC2vDWBh6gI5neurDXkWCpG8p3VGBsa9HBR7JHcOM3ms3g0PAQ7qw/khqHGn3ps2s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Elis Ulbricht Winkaler</cp:lastModifiedBy>
  <cp:revision>6</cp:revision>
  <cp:lastPrinted>2019-10-10T17:50:00Z</cp:lastPrinted>
  <dcterms:created xsi:type="dcterms:W3CDTF">2023-06-02T16:22:00Z</dcterms:created>
  <dcterms:modified xsi:type="dcterms:W3CDTF">2025-04-02T17:14:00Z</dcterms:modified>
</cp:coreProperties>
</file>